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4A" w:rsidRDefault="00C70F4A" w:rsidP="00C70F4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E191B" w:rsidRPr="00C70F4A" w:rsidRDefault="005E191B" w:rsidP="00C70F4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70F4A">
        <w:rPr>
          <w:rFonts w:ascii="Arial" w:eastAsia="Times New Roman" w:hAnsi="Arial" w:cs="Arial"/>
          <w:b/>
          <w:lang w:eastAsia="de-DE"/>
        </w:rPr>
        <w:t>Antrag zum Abschluss eines Vertrages über die Teilnahme an der Schulverpflegung</w:t>
      </w:r>
      <w:r w:rsidRPr="00C70F4A">
        <w:rPr>
          <w:rFonts w:ascii="Times New Roman" w:eastAsia="Times New Roman" w:hAnsi="Times New Roman" w:cs="Times New Roman"/>
          <w:b/>
          <w:lang w:eastAsia="de-DE"/>
        </w:rPr>
        <w:br/>
      </w:r>
    </w:p>
    <w:p w:rsid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Schule: 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........................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.......................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Essenteilnehmende(r): 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Klasse: 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Zwischen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bookmarkStart w:id="0" w:name="_GoBack"/>
      <w:bookmarkEnd w:id="0"/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Anrede, Titel: 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Vorname, Name: 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Straße, Nr.: 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PLZ, Ort: 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E-Mail1: 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ab/>
        <w:t>…………………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</w:t>
      </w:r>
      <w:r w:rsidR="00B37FD3">
        <w:rPr>
          <w:rFonts w:ascii="Arial" w:eastAsia="Times New Roman" w:hAnsi="Arial" w:cs="Arial"/>
          <w:sz w:val="20"/>
          <w:szCs w:val="20"/>
          <w:lang w:eastAsia="de-DE"/>
        </w:rPr>
        <w:t>..............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nachfolgend auftraggebende Person(en) genannt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und der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Fliedners LAFIM-Diakonie gemeinnützige GmbH,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Belziger Chaussee 6, 14776 Brandenburg/H.,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- nachfolgend Fliedners gGmbH genan</w:t>
      </w:r>
      <w:r>
        <w:rPr>
          <w:rFonts w:ascii="Arial" w:eastAsia="Times New Roman" w:hAnsi="Arial" w:cs="Arial"/>
          <w:sz w:val="20"/>
          <w:szCs w:val="20"/>
          <w:lang w:eastAsia="de-DE"/>
        </w:rPr>
        <w:t>nt -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wird folgender Vertrag geschlossen: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FD775A" w:rsidP="00FD77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I. Vorbemerkungen</w:t>
      </w:r>
      <w:r w:rsidR="00C70F4A"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Grundlage für die Erbringung der Schulverpflegung ist der Rahmenvertrag mit der Stadt Brandenburg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an der Havel, Fachbereich Schule und Sport. Ändert sich der Rahmenvertrag mit dem Schulträger, ist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die Fliedners gGmbH verpflichtet, die vertragliche Vereinbarung mit den Essenteilnehmenden bzw.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deren Erziehungsberechtigten (auftraggebende Personen), sowie das Speisenangebot an diese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Änderungen des Rahmenvertrages anzupassen.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FD775A" w:rsidP="00FD77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II. Vertragsgegenstand, Vertragsdauer</w:t>
      </w:r>
      <w:r w:rsidR="00C70F4A"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Die auftraggebenden Personen beauftragen die Fliedners gGmbH mit der Schulverpflegung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(Mittagessen) </w:t>
      </w:r>
      <w:proofErr w:type="gramStart"/>
      <w:r w:rsidRPr="00C70F4A">
        <w:rPr>
          <w:rFonts w:ascii="Arial" w:eastAsia="Times New Roman" w:hAnsi="Arial" w:cs="Arial"/>
          <w:sz w:val="20"/>
          <w:szCs w:val="20"/>
          <w:lang w:eastAsia="de-DE"/>
        </w:rPr>
        <w:t>des</w:t>
      </w:r>
      <w:proofErr w:type="gramEnd"/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 Essenteilnehmenden. Die Schulverpflegung erfolgt ausschließlich für Schülerinnen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und Schüler, Lehrerinnen und Lehrer, Gäste und Beschäftigte der </w:t>
      </w:r>
      <w:r w:rsidR="00A278E9">
        <w:rPr>
          <w:rFonts w:ascii="Arial" w:eastAsia="Times New Roman" w:hAnsi="Arial" w:cs="Arial"/>
          <w:sz w:val="20"/>
          <w:szCs w:val="20"/>
          <w:lang w:eastAsia="de-DE"/>
        </w:rPr>
        <w:t>Nicolai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schule in den Mittagspausen.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Während der Schulferien erfolgt grundsätzlich keine Schulverpflegung.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FD775A" w:rsidP="00FD77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III. Preis</w:t>
      </w:r>
      <w:r w:rsidR="00C70F4A"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A278E9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Grundlage für die Preisgestaltung ist der Rahmenvertrag mit dem Schulträger. Der jeweils gültige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Preis ist auf dem Bestellformular und im Online-Bestellsystem ausgewiesen. Dieser Preis ist der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Endpreis. Es entstehen keine weiteren Kosten. Hiervon ausgenommen sind evtl. anfallende Kosten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für den Datentransfer seitens des Internetanbieters der auftraggebenden Person(en). Ändert sich die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Preisgestaltung im Rahmenvertrag mit dem Schulträger, wird diese Preisänderung auch Inhalt des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Vertrages mit den auftraggebenden Personen und der Fliedners gGmbH. Die Fliedners gGmbH wird</w:t>
      </w:r>
    </w:p>
    <w:p w:rsidR="00C70F4A" w:rsidRPr="00C70F4A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t>_______________________</w:t>
      </w:r>
    </w:p>
    <w:p w:rsidR="00C70F4A" w:rsidRPr="00C70F4A" w:rsidRDefault="00C70F4A" w:rsidP="00C70F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1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70F4A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>E-Mail zur Nutzung des Online-Bestellsystems zwingend erforderlich</w:t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lastRenderedPageBreak/>
        <w:t>diese Preisänderung zum im Rahmenvertrag vereinbarten Zeitpunkt auf dem schriftlichen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Bestellformular und im Online-Bestellsystem auf der Web-Seite ausweisen.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5E191B" w:rsidRPr="00FD775A" w:rsidRDefault="00FD775A" w:rsidP="00FD77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IV. Nutzung des Online-Bestellsystems</w:t>
      </w:r>
      <w:r w:rsidR="00C70F4A"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Die auftraggebenden Personen verpflichten sich, die Bestellung über die Webseite des Online-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Bestellsystems </w:t>
      </w:r>
      <w:hyperlink r:id="rId7" w:history="1">
        <w:r w:rsidR="005E191B" w:rsidRPr="00C547C1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https://myorder-de0043.km.sanalogic.com/</w:t>
        </w:r>
      </w:hyperlink>
      <w:r w:rsidR="005E191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der Fliedners gGmbH zu tätigen. In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begründeten Ausnahmefällen (z.</w:t>
      </w:r>
      <w:r w:rsidR="005E191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B. kein Internetzugang, Serverausfall) ist auch eine schriftliche oder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telefonische Bestellung unter Angabe der Kundennummer und des Passworts möglich. Die weiteren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Einzelheiten zur Nutzung des Online-Bestellsystems ergeben sich aus den AGB der Fliedners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gGmbH.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5E191B" w:rsidRPr="005E191B" w:rsidRDefault="00C70F4A" w:rsidP="00C70F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>Zur Nutzung des Online-Bestellsystems ist zwingend die Mitteilung der E-Mailadresse und</w:t>
      </w:r>
      <w:r w:rsidRPr="00C70F4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>grundsätzlich die Erteilung einer Einzugsermächtigung erforderlich.</w:t>
      </w:r>
      <w:r w:rsidRPr="00C70F4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  <w:br/>
      </w:r>
    </w:p>
    <w:p w:rsidR="005E191B" w:rsidRPr="00A278E9" w:rsidRDefault="00FD775A" w:rsidP="00FD77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V. Bestellungen</w:t>
      </w:r>
      <w:r w:rsidR="00C70F4A"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Die Essenteilnahme setzt eine Bestellung voraus. Ohne eine Bestellung für den jeweiligen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Lieferturnus erfolgt keine Belieferung mit Schulessen.</w:t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Wir empfehlen dringend, ein Menü dauerhaft </w:t>
      </w:r>
      <w:proofErr w:type="spellStart"/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vorzubelegen</w:t>
      </w:r>
      <w:proofErr w:type="spellEnd"/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.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 Unter Punkt „VI. Menüvorbelegung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(Dauerbestellung)“ dieses Vertrages kann durch die auftraggebenden Personen das jeweilige Menü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ausgewählt und angekreuzt werden, welches dauerhaft vorbelegt werden soll.</w:t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Ist die Menüvorbelegung (Dauerbestellung) erfolgt, ist eine regelmäßige Bestellung nicht mehr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erforderlich. Die Menüvorbelegung (Dauerbestellung) kann jedoch durch die auftraggebenden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Personen zu den gültigen Bestellfristen geändert werden (s. hierzu auch Punkt „IV. Bestellungen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sowie Ab-, Um- und </w:t>
      </w:r>
      <w:proofErr w:type="spellStart"/>
      <w:r w:rsidRPr="00C70F4A">
        <w:rPr>
          <w:rFonts w:ascii="Arial" w:eastAsia="Times New Roman" w:hAnsi="Arial" w:cs="Arial"/>
          <w:sz w:val="20"/>
          <w:szCs w:val="20"/>
          <w:lang w:eastAsia="de-DE"/>
        </w:rPr>
        <w:t>Zubestellungen</w:t>
      </w:r>
      <w:proofErr w:type="spellEnd"/>
      <w:r w:rsidRPr="00C70F4A">
        <w:rPr>
          <w:rFonts w:ascii="Arial" w:eastAsia="Times New Roman" w:hAnsi="Arial" w:cs="Arial"/>
          <w:sz w:val="20"/>
          <w:szCs w:val="20"/>
          <w:lang w:eastAsia="de-DE"/>
        </w:rPr>
        <w:t>“ der AGB). Sofern keine Änderung vorgenommen wird, erfolgt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die Belieferung dann immer mit dem vorbelegten Menü.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Die Fliedners gGmbH verpflichtet sich, die Speisepläne für den jeweiligen Lieferturnus spätestens 3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Wochen vorher bekannt zu machen. Sofern im maßgeblichen Zeitraum Ferienzeiten liegen, kann sich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ein kürzerer Bestellturnus ergeben. Die Bestellung durch die auftraggebenden Personen erfolgt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jeweils für den gesamten Lieferturnus im Voraus.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Bestellschluss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 (letzte Bestellmöglichkeit): Bestellungen sind bis zum 7. Werktag 24:00 Uhr vor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Beginn des jeweiligen Lieferturnus möglich. Kurzfristige Zu-, Ab, und Umbestellungen sind in nicht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plan- und vorhersehbaren Fällen (z.B. Krankheit) bis 8:30 Uhr des jeweiligen Liefertages telefonisch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möglich. Zu-, Ab-, und Umbestellungen in planbaren und vorhersehbaren Fällen (z.</w:t>
      </w:r>
      <w:r w:rsidR="00A278E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B. Schulfeste</w:t>
      </w:r>
      <w:proofErr w:type="gramStart"/>
      <w:r w:rsidRPr="00C70F4A">
        <w:rPr>
          <w:rFonts w:ascii="Arial" w:eastAsia="Times New Roman" w:hAnsi="Arial" w:cs="Arial"/>
          <w:sz w:val="20"/>
          <w:szCs w:val="20"/>
          <w:lang w:eastAsia="de-DE"/>
        </w:rPr>
        <w:t>,</w:t>
      </w:r>
      <w:proofErr w:type="gramEnd"/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Schulausflüge, Praktika etc.) müssen bis Ablauf des 10. Werktages vor der Änderung über die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Webseite des Online-Bestellsystems erfolgen.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Wir weisen ausdrücklich darauf hin, dass bei offiziellen Schulanlässen keine Zu-, Ab- und</w:t>
      </w:r>
      <w:r w:rsidRPr="00C70F4A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Umbestellungen erfolgt. Dies obliegt allein den auftraggebenden Personen.</w:t>
      </w:r>
      <w:r w:rsidRPr="00C70F4A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br/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In Ausnahmefällen (z.B. kein Internetzugang) kann die Zu-, Ab- und Umbestellung auch telefonisch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unter der Angabe von Kundennummer und Passwort erfolgen.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Bei etwaigen Allergien und Unverträglichkeiten hat die Verträglichkeitsprüfung der Schulspeisung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durch die auftraggebenden Personen vor Abgabe der Bestellung zu erfolgen. Die erforderlichen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Angaben zu Zusatz- und Inhaltsstoffen erfolgen im Speiseplan. Sofern weitere Auskünfte benötigt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werden, sind diese von den auftraggebenden Personen vor der Bestellung bei der Fliedners gGmbH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einzuholen. In Fällen von Allergien und Unverträglichkeiten ist die Fliedners gGmbH nicht verpflichtet</w:t>
      </w:r>
      <w:proofErr w:type="gramStart"/>
      <w:r w:rsidRPr="00C70F4A">
        <w:rPr>
          <w:rFonts w:ascii="Arial" w:eastAsia="Times New Roman" w:hAnsi="Arial" w:cs="Arial"/>
          <w:sz w:val="20"/>
          <w:szCs w:val="20"/>
          <w:lang w:eastAsia="de-DE"/>
        </w:rPr>
        <w:t>,</w:t>
      </w:r>
      <w:proofErr w:type="gramEnd"/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das Menü zu ändern oder Sondermahlzeiten zur Verfügung zu stellen.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5E191B" w:rsidRPr="00A278E9" w:rsidRDefault="00FD775A" w:rsidP="00FD77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VI. Menüvorbelegung (Dauerbestellung)</w:t>
      </w:r>
      <w:r w:rsidR="00C70F4A"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5E191B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Ich wünsche bis auf Widerruf eine Vorbelegung aller Essenbestellungen mit: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C70F4A" w:rsidRPr="00C70F4A" w:rsidRDefault="005E191B" w:rsidP="005E191B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E191B">
        <w:rPr>
          <w:rFonts w:ascii="Arial" w:eastAsia="Times New Roman" w:hAnsi="Arial" w:cs="Arial"/>
          <w:sz w:val="24"/>
          <w:szCs w:val="24"/>
          <w:lang w:eastAsia="de-DE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="00C70F4A"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Menü I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sz w:val="20"/>
          <w:szCs w:val="20"/>
          <w:lang w:eastAsia="de-DE"/>
        </w:rPr>
        <w:t>(vegetarisch)</w:t>
      </w:r>
      <w:r w:rsidR="00C70F4A"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5E191B">
        <w:rPr>
          <w:rFonts w:ascii="Arial" w:eastAsia="Times New Roman" w:hAnsi="Arial" w:cs="Arial"/>
          <w:sz w:val="24"/>
          <w:szCs w:val="24"/>
          <w:lang w:eastAsia="de-DE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="00C70F4A"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Menü II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sz w:val="20"/>
          <w:szCs w:val="20"/>
          <w:lang w:eastAsia="de-DE"/>
        </w:rPr>
        <w:t>(leichte Kost)</w:t>
      </w:r>
      <w:r w:rsidR="00C70F4A"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5E191B">
        <w:rPr>
          <w:rFonts w:ascii="Arial" w:eastAsia="Times New Roman" w:hAnsi="Arial" w:cs="Arial"/>
          <w:sz w:val="24"/>
          <w:szCs w:val="24"/>
          <w:lang w:eastAsia="de-DE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70F4A"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Menü III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sz w:val="20"/>
          <w:szCs w:val="20"/>
          <w:lang w:eastAsia="de-DE"/>
        </w:rPr>
        <w:t>(Vollkost)</w:t>
      </w:r>
    </w:p>
    <w:p w:rsidR="00A54506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lastRenderedPageBreak/>
        <w:t>Die Vorbelegung kann bis zum Bestellschluss des jeweiligen Lieferturnus über das Online-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Bestellsystem für diesen Turnus geändert werden. Der Widerruf der Vorbelegung oder die dauerhafte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Änderung der Vorbelegung mit einem anderen Menü muss schriftlich bis Ablauf des Bestellschlusses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für die darauffolgenden Lieferturnus gegenüber der Fliedners gGmbH erfolgen.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A54506" w:rsidRPr="00A278E9" w:rsidRDefault="00FD775A" w:rsidP="00FD77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VII. Zahlungsbedingungen</w:t>
      </w:r>
      <w:r w:rsidR="00C70F4A"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A54506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Bei erteilter Einzugsermächtigung erfolgt die Zahlung per Lastschrifteinzug zum 15. des Monats für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den vorherigen Lieferturnus. Grundlage ist die Anzahl der im Abrechnungszeitraum bestellten Essen.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Nicht in Anspruch genommene Mahlzeiten werden nur dann nicht berechnet, wenn die Abbestellung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fristgerecht erfolgte. Zuviel bzw. zu wenig in Rechnung gestellte Essen werden mit dem Folgemonat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verrechnet.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A54506" w:rsidRPr="00A278E9" w:rsidRDefault="00FD775A" w:rsidP="00FD77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VIII. Vertragsdauer, Vertragsbeendigung, Kündigung</w:t>
      </w:r>
      <w:r w:rsidR="00C70F4A"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A54506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Der Vertrag kommt erst mit der Annahme dieser Vertragserklärung durch die Fliedners gGmbH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zustande. Der Vertrag wird auf für die Dauer der Schulzeit an der </w:t>
      </w:r>
      <w:r w:rsidR="00C648DD">
        <w:rPr>
          <w:rFonts w:ascii="Arial" w:eastAsia="Times New Roman" w:hAnsi="Arial" w:cs="Arial"/>
          <w:sz w:val="20"/>
          <w:szCs w:val="20"/>
          <w:lang w:eastAsia="de-DE"/>
        </w:rPr>
        <w:t>Nicolai</w:t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schule geschlossen und ist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mit einer Frist von 4 Wochen zum Ende des Kalendermonats kündbar. Eine Kündigung nach § 314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BGB wird dadurch nicht ausgeschlossen. Die Kündigung muss schriftlich gegenüber der Fliedners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gGmbH erfolgen. </w:t>
      </w: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Eine Kündigung gegenüber der Schule, den Lehrerinnen und Lehrern oder</w:t>
      </w:r>
      <w:r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dem Schulträger ist nicht wirksam.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A54506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Endet der Rahmenvertrag der Fliedners gGmbH mit dem Schulträger, so endet auch der Vertrag mit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den auftraggebenden Personen, ohne dass es einer Kündigung bedarf. Der Vertrag endet ebenfalls</w:t>
      </w:r>
      <w:proofErr w:type="gramStart"/>
      <w:r w:rsidRPr="00C70F4A">
        <w:rPr>
          <w:rFonts w:ascii="Arial" w:eastAsia="Times New Roman" w:hAnsi="Arial" w:cs="Arial"/>
          <w:sz w:val="20"/>
          <w:szCs w:val="20"/>
          <w:lang w:eastAsia="de-DE"/>
        </w:rPr>
        <w:t>,</w:t>
      </w:r>
      <w:proofErr w:type="gramEnd"/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ohne dass es einer Kündigung bedarf, wenn der Essenteilnehmer die Schulzeit beendet hat. </w:t>
      </w: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Bitte</w:t>
      </w:r>
      <w:r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beachten Sie, dass alle Verträge auch über den Schuljahreswechsel hinaus ihre Gültigkeit</w:t>
      </w:r>
      <w:r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behalten. Sie müssen für neue Schuljahre daher keinen neuen Vertrag abschließen. Sie</w:t>
      </w:r>
      <w:r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behalten Ihre Kundennummer.</w:t>
      </w:r>
      <w:r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A54506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Die Fliedners gGmbH behält sich vor, diesen Antrag insbesondere in Fällen von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Zahlungsrückständen und Sonderkostbedarfen abzulehnen.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A54506" w:rsidRPr="00A278E9" w:rsidRDefault="00FD775A" w:rsidP="00FD77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70F4A"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IX. Weitere Vertragsbestimmungen</w:t>
      </w:r>
      <w:r w:rsidR="00C70F4A"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A54506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>Die weiteren Vertragsbestimmungen ergeben sich aus unseren AGB, Widerrufsbestimmungen und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Datenschutzbestimmungen.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Die auftraggebenden Personen bestätigen mit ihrer Unterschrift den Erhalt und die Akzeptanz der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AGB, Widerrufsbestimmung und Datenschutzbestimmungen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70F4A" w:rsidRPr="00C70F4A" w:rsidRDefault="00C70F4A" w:rsidP="00A545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.................................... </w:t>
      </w:r>
      <w:r w:rsidR="00A5450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</w:t>
      </w:r>
      <w:r w:rsidRPr="00C70F4A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 xml:space="preserve">Ort, Datum </w:t>
      </w:r>
      <w:r w:rsidR="00A5450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70F4A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54506" w:rsidTr="00BB2D51">
        <w:trPr>
          <w:trHeight w:val="1700"/>
        </w:trPr>
        <w:tc>
          <w:tcPr>
            <w:tcW w:w="9210" w:type="dxa"/>
            <w:tcBorders>
              <w:bottom w:val="single" w:sz="4" w:space="0" w:color="auto"/>
            </w:tcBorders>
          </w:tcPr>
          <w:p w:rsidR="00A54506" w:rsidRDefault="00A54506" w:rsidP="00C70F4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F4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lastRenderedPageBreak/>
              <w:t>Wichtige Information zum Lastschrifteinzug:</w:t>
            </w:r>
            <w:r w:rsidRPr="00C70F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de-DE"/>
              </w:rPr>
              <w:br/>
            </w:r>
          </w:p>
          <w:p w:rsidR="00A54506" w:rsidRDefault="00A54506" w:rsidP="00C70F4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54506" w:rsidRDefault="00A54506" w:rsidP="00C70F4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Seit Februar 2014 gelten für Lastschriften im Einzugsermächtigungsverfahren neue Richtlinien. Zur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Schaffung des einheitlichen Euro-Zahlungsverkehrsraums (Single Euro </w:t>
            </w:r>
            <w:proofErr w:type="spellStart"/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Payments</w:t>
            </w:r>
            <w:proofErr w:type="spellEnd"/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Area, kurz SEPA)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wurde das SEPA-Basis-Lastschriftverfahren eingeführt. Im Vertragsanhang haben wir ein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Lastschriftmandat für Sie vorbereitet. Bitte füllen Sie das SEPA-Basis-Lastschriftmandat aus und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schicken es zusammen mit dem Vertrag unterschrieben zurück. Wir werden Sie dann über Ihre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Mandatsreferenz in Kenntnis setzen. (Die Gläubiger-Identifikationsnummer und die Mandatsreferenz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erscheinen später auf Ihrem Bankauszug)</w:t>
            </w:r>
          </w:p>
          <w:p w:rsidR="00A54506" w:rsidRDefault="00A54506" w:rsidP="00C70F4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</w:p>
        </w:tc>
      </w:tr>
      <w:tr w:rsidR="00A54506" w:rsidTr="00BB2D51">
        <w:trPr>
          <w:trHeight w:val="546"/>
        </w:trPr>
        <w:tc>
          <w:tcPr>
            <w:tcW w:w="9210" w:type="dxa"/>
            <w:tcBorders>
              <w:left w:val="nil"/>
              <w:bottom w:val="single" w:sz="4" w:space="0" w:color="auto"/>
              <w:right w:val="nil"/>
            </w:tcBorders>
          </w:tcPr>
          <w:p w:rsidR="00A54506" w:rsidRDefault="00A54506" w:rsidP="00C70F4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54506" w:rsidTr="00A54506">
        <w:trPr>
          <w:trHeight w:val="1017"/>
        </w:trPr>
        <w:tc>
          <w:tcPr>
            <w:tcW w:w="9210" w:type="dxa"/>
            <w:shd w:val="clear" w:color="auto" w:fill="DDD9C3" w:themeFill="background2" w:themeFillShade="E6"/>
            <w:vAlign w:val="center"/>
          </w:tcPr>
          <w:p w:rsidR="00A54506" w:rsidRPr="00A54506" w:rsidRDefault="00A54506" w:rsidP="00A5450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5450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Bitte reichen Sie den ausgefüllten Vertrag incl. Lastschriftmandat </w:t>
            </w:r>
            <w:r w:rsidRPr="00A54506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de-DE"/>
              </w:rPr>
              <w:t>bis spätestens 16.12.2022</w:t>
            </w:r>
          </w:p>
          <w:p w:rsidR="00A54506" w:rsidRPr="00A54506" w:rsidRDefault="00A54506" w:rsidP="00A5450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5450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bei uns ein. Nur so können wir sicherstellen, dass Ihr Kind pünktlich zum Jahresbeginn von</w:t>
            </w:r>
          </w:p>
          <w:p w:rsidR="00A54506" w:rsidRDefault="00A54506" w:rsidP="00A5450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450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uns mit Mittagessen versorgt werden kann.</w:t>
            </w:r>
          </w:p>
        </w:tc>
      </w:tr>
    </w:tbl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4506" w:rsidRDefault="00A54506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2D51" w:rsidTr="00BB2D51">
        <w:tc>
          <w:tcPr>
            <w:tcW w:w="9210" w:type="dxa"/>
          </w:tcPr>
          <w:p w:rsidR="00BB2D51" w:rsidRPr="00BB2D51" w:rsidRDefault="00BB2D51" w:rsidP="00BB2D51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E3D46">
              <w:rPr>
                <w:rFonts w:ascii="Arial" w:eastAsia="Times New Roman" w:hAnsi="Arial" w:cs="Arial"/>
                <w:b/>
                <w:lang w:eastAsia="de-DE"/>
              </w:rPr>
              <w:lastRenderedPageBreak/>
              <w:t>SEPA-Basis-Lastschriftmandat</w:t>
            </w:r>
            <w:r w:rsidRPr="00BB2D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(SEPA </w:t>
            </w:r>
            <w:proofErr w:type="spellStart"/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Direct</w:t>
            </w:r>
            <w:proofErr w:type="spellEnd"/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Debit Mandate)</w:t>
            </w:r>
          </w:p>
          <w:p w:rsidR="00BB2D51" w:rsidRDefault="00BB2D51" w:rsidP="00BB2D5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für SEPA-Basis-Lastschriftverfahren/SEPA Core </w:t>
            </w:r>
            <w:proofErr w:type="spellStart"/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Direct</w:t>
            </w:r>
            <w:proofErr w:type="spellEnd"/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Debit </w:t>
            </w:r>
            <w:proofErr w:type="spellStart"/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Scheme</w:t>
            </w:r>
            <w:proofErr w:type="spellEnd"/>
          </w:p>
        </w:tc>
      </w:tr>
    </w:tbl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Pr="00BB2D51" w:rsidRDefault="00C70F4A" w:rsidP="00C70F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C70F4A">
        <w:rPr>
          <w:rFonts w:ascii="Arial" w:eastAsia="Times New Roman" w:hAnsi="Arial" w:cs="Arial"/>
          <w:sz w:val="16"/>
          <w:szCs w:val="16"/>
          <w:lang w:eastAsia="de-DE"/>
        </w:rPr>
        <w:t>Name und Anschrift des Zahlungsempfängers (Gläubiger)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B2D51" w:rsidTr="00F37D41">
        <w:trPr>
          <w:trHeight w:val="1889"/>
        </w:trPr>
        <w:tc>
          <w:tcPr>
            <w:tcW w:w="4605" w:type="dxa"/>
          </w:tcPr>
          <w:p w:rsidR="00BB2D51" w:rsidRDefault="00BB2D51" w:rsidP="00C70F4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B2D51" w:rsidRDefault="00BB2D51" w:rsidP="00C70F4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Fliedners LAFIM-Diakonie gemeinnützige GmbH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Belziger Chaussee 6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14776 Brandenburg a. d. Havel</w:t>
            </w:r>
          </w:p>
        </w:tc>
        <w:tc>
          <w:tcPr>
            <w:tcW w:w="4605" w:type="dxa"/>
            <w:tcBorders>
              <w:top w:val="nil"/>
              <w:bottom w:val="nil"/>
              <w:right w:val="nil"/>
            </w:tcBorders>
            <w:vAlign w:val="center"/>
          </w:tcPr>
          <w:p w:rsidR="00BB2D51" w:rsidRPr="007E3D46" w:rsidRDefault="00BB2D51" w:rsidP="007E3D46">
            <w:pPr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C70F4A">
              <w:rPr>
                <w:rFonts w:ascii="Arial" w:eastAsia="Times New Roman" w:hAnsi="Arial" w:cs="Arial"/>
                <w:b/>
                <w:lang w:eastAsia="de-DE"/>
              </w:rPr>
              <w:t>Wiederkehrende Zahlungen/</w:t>
            </w:r>
            <w:r w:rsidRPr="00C70F4A">
              <w:rPr>
                <w:rFonts w:ascii="Times New Roman" w:eastAsia="Times New Roman" w:hAnsi="Times New Roman" w:cs="Times New Roman"/>
                <w:b/>
                <w:lang w:eastAsia="de-DE"/>
              </w:rPr>
              <w:br/>
            </w:r>
            <w:proofErr w:type="spellStart"/>
            <w:r w:rsidRPr="00C70F4A">
              <w:rPr>
                <w:rFonts w:ascii="Arial" w:eastAsia="Times New Roman" w:hAnsi="Arial" w:cs="Arial"/>
                <w:b/>
                <w:lang w:eastAsia="de-DE"/>
              </w:rPr>
              <w:t>Recurrent</w:t>
            </w:r>
            <w:proofErr w:type="spellEnd"/>
            <w:r w:rsidRPr="00C70F4A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proofErr w:type="spellStart"/>
            <w:r w:rsidRPr="00C70F4A">
              <w:rPr>
                <w:rFonts w:ascii="Arial" w:eastAsia="Times New Roman" w:hAnsi="Arial" w:cs="Arial"/>
                <w:b/>
                <w:lang w:eastAsia="de-DE"/>
              </w:rPr>
              <w:t>Payments</w:t>
            </w:r>
            <w:proofErr w:type="spellEnd"/>
          </w:p>
        </w:tc>
      </w:tr>
    </w:tbl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2FBA" w:rsidRDefault="00792FB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2FBA" w:rsidRDefault="00792FB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2FBA" w:rsidRDefault="00792FB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92FBA" w:rsidRPr="00792FBA" w:rsidTr="00792FBA">
        <w:tc>
          <w:tcPr>
            <w:tcW w:w="4605" w:type="dxa"/>
          </w:tcPr>
          <w:p w:rsidR="00792FBA" w:rsidRPr="00792FBA" w:rsidRDefault="00792FBA" w:rsidP="00C70F4A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[Gläubiger-Identifikationsnummer (CI/</w:t>
            </w:r>
            <w:proofErr w:type="spellStart"/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Creditor</w:t>
            </w:r>
            <w:proofErr w:type="spellEnd"/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Identifier)]</w:t>
            </w:r>
            <w:r w:rsidRPr="00C70F4A">
              <w:rPr>
                <w:rFonts w:ascii="Times New Roman" w:eastAsia="Times New Roman" w:hAnsi="Times New Roman" w:cs="Times New Roman"/>
                <w:sz w:val="12"/>
                <w:szCs w:val="12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DE84ZZZ00000128922</w:t>
            </w:r>
          </w:p>
        </w:tc>
        <w:tc>
          <w:tcPr>
            <w:tcW w:w="4605" w:type="dxa"/>
          </w:tcPr>
          <w:p w:rsidR="00792FBA" w:rsidRDefault="00792FBA" w:rsidP="00C70F4A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[Mandatsreferenz]</w:t>
            </w:r>
          </w:p>
          <w:p w:rsidR="00792FBA" w:rsidRPr="00792FBA" w:rsidRDefault="00792FBA" w:rsidP="00C70F4A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wird Ihnen mitgeteilt</w:t>
            </w:r>
          </w:p>
        </w:tc>
      </w:tr>
    </w:tbl>
    <w:p w:rsidR="00792FBA" w:rsidRDefault="00792FB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2FBA" w:rsidRPr="00792FBA" w:rsidRDefault="00792FBA" w:rsidP="00C70F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SEPA-Basis-Lastschriftmandat</w:t>
      </w:r>
    </w:p>
    <w:p w:rsidR="00792FBA" w:rsidRDefault="00792FB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2FBA" w:rsidRPr="00792FBA" w:rsidRDefault="00792FBA" w:rsidP="00C70F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C70F4A">
        <w:rPr>
          <w:rFonts w:ascii="Arial" w:eastAsia="Times New Roman" w:hAnsi="Arial" w:cs="Arial"/>
          <w:sz w:val="16"/>
          <w:szCs w:val="16"/>
          <w:lang w:eastAsia="de-DE"/>
        </w:rPr>
        <w:t>Ich/Wir ermächtige(n)</w:t>
      </w:r>
    </w:p>
    <w:p w:rsidR="00792FBA" w:rsidRDefault="00792FB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92FBA" w:rsidTr="00792FBA">
        <w:tc>
          <w:tcPr>
            <w:tcW w:w="9210" w:type="dxa"/>
          </w:tcPr>
          <w:p w:rsidR="00792FBA" w:rsidRDefault="00792FBA" w:rsidP="00C70F4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[Name des Zahlungsempfängers]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Fliedners LAFIM-Diakonie gemeinnützige GmbH</w:t>
            </w:r>
          </w:p>
        </w:tc>
      </w:tr>
    </w:tbl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2FBA" w:rsidRPr="0072757E" w:rsidRDefault="00792FBA" w:rsidP="00C70F4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Zahlungen von meinem/unserem Konto mittels Lastschrift einzuziehen. Zugleich weise(n) ich/wir mein/unser Kreditinstitut an, die von</w:t>
      </w:r>
      <w:r w:rsidR="00C70F4A"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92FBA" w:rsidTr="003156B7">
        <w:tc>
          <w:tcPr>
            <w:tcW w:w="9210" w:type="dxa"/>
          </w:tcPr>
          <w:p w:rsidR="00792FBA" w:rsidRDefault="00792FBA" w:rsidP="003156B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[Name des Zahlungsempfängers]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Fliedners LAFIM-Diakonie gemeinnützige GmbH</w:t>
            </w:r>
          </w:p>
        </w:tc>
      </w:tr>
    </w:tbl>
    <w:p w:rsidR="00BB2D51" w:rsidRDefault="00BB2D51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2D51" w:rsidRPr="0072757E" w:rsidRDefault="00C70F4A" w:rsidP="00C70F4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auf mein/unser Konto gezogenen Lastschriften einzulösen.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p w:rsidR="00BB2D51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Hinweis: Ich kann/Wir können innerhalb von acht Wochen, beginnend mit dem Belastungsdatum, die Erstattung des belasteten Betrags verlangen. Es</w:t>
      </w:r>
      <w:r w:rsidR="00792FBA" w:rsidRPr="0072757E">
        <w:rPr>
          <w:rFonts w:ascii="Arial" w:eastAsia="Times New Roman" w:hAnsi="Arial" w:cs="Arial"/>
          <w:sz w:val="14"/>
          <w:szCs w:val="14"/>
          <w:lang w:eastAsia="de-DE"/>
        </w:rPr>
        <w:t xml:space="preserve"> </w:t>
      </w:r>
      <w:r w:rsidRPr="00C70F4A">
        <w:rPr>
          <w:rFonts w:ascii="Arial" w:eastAsia="Times New Roman" w:hAnsi="Arial" w:cs="Arial"/>
          <w:sz w:val="14"/>
          <w:szCs w:val="14"/>
          <w:lang w:eastAsia="de-DE"/>
        </w:rPr>
        <w:t>gelten dabei die mit meinem/unserem Kreditinstitut vereinbarten Bedingungen.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2757E" w:rsidTr="003156B7">
        <w:tc>
          <w:tcPr>
            <w:tcW w:w="9210" w:type="dxa"/>
          </w:tcPr>
          <w:p w:rsidR="0072757E" w:rsidRDefault="0072757E" w:rsidP="003156B7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72757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[Kontoinhaber /Zahlungspflichtiger (Vorname, Name, Straße, Hausnummer, PLZ, Ort)]</w:t>
            </w:r>
          </w:p>
          <w:p w:rsidR="0072757E" w:rsidRDefault="0072757E" w:rsidP="003156B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792FBA" w:rsidRDefault="00792FB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2FBA" w:rsidRDefault="00792FB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2757E" w:rsidTr="003156B7">
        <w:tc>
          <w:tcPr>
            <w:tcW w:w="9210" w:type="dxa"/>
          </w:tcPr>
          <w:p w:rsidR="0072757E" w:rsidRDefault="0072757E" w:rsidP="003156B7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72757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[K</w:t>
            </w: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reditinstitut</w:t>
            </w:r>
            <w:r w:rsidRPr="0072757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]</w:t>
            </w:r>
          </w:p>
          <w:p w:rsidR="0072757E" w:rsidRDefault="0072757E" w:rsidP="003156B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72757E" w:rsidRDefault="0072757E" w:rsidP="00C70F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2757E" w:rsidRDefault="0072757E" w:rsidP="00C70F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72757E" w:rsidTr="0072757E">
        <w:tc>
          <w:tcPr>
            <w:tcW w:w="4677" w:type="dxa"/>
          </w:tcPr>
          <w:p w:rsidR="0072757E" w:rsidRDefault="0072757E" w:rsidP="00C70F4A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[BIC1]</w:t>
            </w:r>
          </w:p>
          <w:p w:rsidR="0072757E" w:rsidRPr="0072757E" w:rsidRDefault="0072757E" w:rsidP="00C70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77" w:type="dxa"/>
          </w:tcPr>
          <w:p w:rsidR="0072757E" w:rsidRPr="0072757E" w:rsidRDefault="0072757E" w:rsidP="00C70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[IBAN]</w:t>
            </w:r>
            <w:r w:rsidRPr="00C70F4A">
              <w:rPr>
                <w:rFonts w:ascii="Times New Roman" w:eastAsia="Times New Roman" w:hAnsi="Times New Roman" w:cs="Times New Roman"/>
                <w:sz w:val="12"/>
                <w:szCs w:val="12"/>
                <w:lang w:eastAsia="de-DE"/>
              </w:rPr>
              <w:br/>
            </w:r>
          </w:p>
        </w:tc>
      </w:tr>
    </w:tbl>
    <w:p w:rsidR="0072757E" w:rsidRDefault="0072757E" w:rsidP="00C70F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BB2D51" w:rsidRDefault="00C70F4A" w:rsidP="00C70F4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1 Hinweis: Ab 01.02.2014 kann die Angabe des BIC entfallen, wenn die IBAN mit DE beginnt.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p w:rsidR="0072757E" w:rsidRPr="0072757E" w:rsidRDefault="0072757E" w:rsidP="00C70F4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:rsidR="00BB2D51" w:rsidRPr="0072757E" w:rsidRDefault="00C70F4A" w:rsidP="00C70F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Vorankündigung für bevorstehende Lastschrifteinzüge</w:t>
      </w:r>
      <w:r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BB2D51" w:rsidRPr="0072757E" w:rsidRDefault="00C70F4A" w:rsidP="00C70F4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Einen bevorstehenden Lastschrifteinzug aus dem oben genannten SEPA-Lastschriftmandat werden wir mit einer Frist von mindestens</w:t>
      </w:r>
      <w:r w:rsidR="0072757E" w:rsidRPr="0072757E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 </w:t>
      </w:r>
      <w:r w:rsidRPr="00C70F4A">
        <w:rPr>
          <w:rFonts w:ascii="Arial" w:eastAsia="Times New Roman" w:hAnsi="Arial" w:cs="Arial"/>
          <w:sz w:val="14"/>
          <w:szCs w:val="14"/>
          <w:lang w:eastAsia="de-DE"/>
        </w:rPr>
        <w:t>einem Tag vor Fälligkeit des Einzugs vorankündigen.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p w:rsidR="00BB2D51" w:rsidRDefault="00C70F4A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Mit der Vorankündigung innerhalb der genannten Frist bin ich/sind wir einverstanden.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72757E" w:rsidTr="0072757E">
        <w:trPr>
          <w:trHeight w:val="1194"/>
        </w:trPr>
        <w:tc>
          <w:tcPr>
            <w:tcW w:w="4677" w:type="dxa"/>
          </w:tcPr>
          <w:p w:rsidR="0072757E" w:rsidRPr="0072757E" w:rsidRDefault="0072757E" w:rsidP="00315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2757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[Ort, Datum]</w:t>
            </w:r>
          </w:p>
        </w:tc>
        <w:tc>
          <w:tcPr>
            <w:tcW w:w="4677" w:type="dxa"/>
          </w:tcPr>
          <w:p w:rsidR="0072757E" w:rsidRPr="0072757E" w:rsidRDefault="0072757E" w:rsidP="00315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2757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Unterschrift (Zahlungspflichtiger)</w:t>
            </w:r>
            <w:r w:rsidRPr="00C70F4A">
              <w:rPr>
                <w:rFonts w:ascii="Times New Roman" w:eastAsia="Times New Roman" w:hAnsi="Times New Roman" w:cs="Times New Roman"/>
                <w:sz w:val="12"/>
                <w:szCs w:val="12"/>
                <w:lang w:eastAsia="de-DE"/>
              </w:rPr>
              <w:br/>
            </w:r>
          </w:p>
        </w:tc>
      </w:tr>
    </w:tbl>
    <w:p w:rsidR="0072757E" w:rsidRDefault="0072757E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2757E" w:rsidRDefault="0072757E" w:rsidP="00C70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70F4A" w:rsidRDefault="00C70F4A" w:rsidP="007275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Ausfertigung für den Zahlungsempfänger</w:t>
      </w:r>
      <w:r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557A09" w:rsidRDefault="00557A09" w:rsidP="007275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57A09" w:rsidTr="003156B7">
        <w:tc>
          <w:tcPr>
            <w:tcW w:w="9210" w:type="dxa"/>
          </w:tcPr>
          <w:p w:rsidR="00557A09" w:rsidRPr="00BB2D51" w:rsidRDefault="00557A09" w:rsidP="003156B7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E3D46">
              <w:rPr>
                <w:rFonts w:ascii="Arial" w:eastAsia="Times New Roman" w:hAnsi="Arial" w:cs="Arial"/>
                <w:b/>
                <w:lang w:eastAsia="de-DE"/>
              </w:rPr>
              <w:lastRenderedPageBreak/>
              <w:t>SEPA-Basis-Lastschriftmandat</w:t>
            </w:r>
            <w:r w:rsidRPr="00BB2D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(SEPA </w:t>
            </w:r>
            <w:proofErr w:type="spellStart"/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Direct</w:t>
            </w:r>
            <w:proofErr w:type="spellEnd"/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Debit Mandate)</w:t>
            </w:r>
          </w:p>
          <w:p w:rsidR="00557A09" w:rsidRDefault="00557A09" w:rsidP="003156B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für SEPA-Basis-Lastschriftverfahren/SEPA Core </w:t>
            </w:r>
            <w:proofErr w:type="spellStart"/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Direct</w:t>
            </w:r>
            <w:proofErr w:type="spellEnd"/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Debit </w:t>
            </w:r>
            <w:proofErr w:type="spellStart"/>
            <w:r w:rsidRPr="00BB2D5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Scheme</w:t>
            </w:r>
            <w:proofErr w:type="spellEnd"/>
          </w:p>
        </w:tc>
      </w:tr>
    </w:tbl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Pr="00BB2D51" w:rsidRDefault="00557A09" w:rsidP="00557A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C70F4A">
        <w:rPr>
          <w:rFonts w:ascii="Arial" w:eastAsia="Times New Roman" w:hAnsi="Arial" w:cs="Arial"/>
          <w:sz w:val="16"/>
          <w:szCs w:val="16"/>
          <w:lang w:eastAsia="de-DE"/>
        </w:rPr>
        <w:t>Name und Anschrift des Zahlungsempfängers (Gläubiger)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57A09" w:rsidTr="00391C39">
        <w:trPr>
          <w:trHeight w:val="1889"/>
        </w:trPr>
        <w:tc>
          <w:tcPr>
            <w:tcW w:w="4605" w:type="dxa"/>
          </w:tcPr>
          <w:p w:rsidR="00557A09" w:rsidRDefault="00557A09" w:rsidP="003156B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7A09" w:rsidRDefault="00557A09" w:rsidP="003156B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Fliedners LAFIM-Diakonie gemeinnützige GmbH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Belziger Chaussee 6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14776 Brandenburg a. d. Havel</w:t>
            </w:r>
          </w:p>
        </w:tc>
        <w:tc>
          <w:tcPr>
            <w:tcW w:w="4605" w:type="dxa"/>
            <w:tcBorders>
              <w:top w:val="nil"/>
              <w:bottom w:val="nil"/>
              <w:right w:val="nil"/>
            </w:tcBorders>
            <w:vAlign w:val="center"/>
          </w:tcPr>
          <w:p w:rsidR="00557A09" w:rsidRPr="007E3D46" w:rsidRDefault="00557A09" w:rsidP="003156B7">
            <w:pPr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C70F4A">
              <w:rPr>
                <w:rFonts w:ascii="Arial" w:eastAsia="Times New Roman" w:hAnsi="Arial" w:cs="Arial"/>
                <w:b/>
                <w:lang w:eastAsia="de-DE"/>
              </w:rPr>
              <w:t>Wiederkehrende Zahlungen/</w:t>
            </w:r>
            <w:r w:rsidRPr="00C70F4A">
              <w:rPr>
                <w:rFonts w:ascii="Times New Roman" w:eastAsia="Times New Roman" w:hAnsi="Times New Roman" w:cs="Times New Roman"/>
                <w:b/>
                <w:lang w:eastAsia="de-DE"/>
              </w:rPr>
              <w:br/>
            </w:r>
            <w:proofErr w:type="spellStart"/>
            <w:r w:rsidRPr="00C70F4A">
              <w:rPr>
                <w:rFonts w:ascii="Arial" w:eastAsia="Times New Roman" w:hAnsi="Arial" w:cs="Arial"/>
                <w:b/>
                <w:lang w:eastAsia="de-DE"/>
              </w:rPr>
              <w:t>Recurrent</w:t>
            </w:r>
            <w:proofErr w:type="spellEnd"/>
            <w:r w:rsidRPr="00C70F4A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proofErr w:type="spellStart"/>
            <w:r w:rsidRPr="00C70F4A">
              <w:rPr>
                <w:rFonts w:ascii="Arial" w:eastAsia="Times New Roman" w:hAnsi="Arial" w:cs="Arial"/>
                <w:b/>
                <w:lang w:eastAsia="de-DE"/>
              </w:rPr>
              <w:t>Payments</w:t>
            </w:r>
            <w:proofErr w:type="spellEnd"/>
          </w:p>
        </w:tc>
      </w:tr>
    </w:tbl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57A09" w:rsidRPr="00792FBA" w:rsidTr="003156B7">
        <w:tc>
          <w:tcPr>
            <w:tcW w:w="4605" w:type="dxa"/>
          </w:tcPr>
          <w:p w:rsidR="00557A09" w:rsidRPr="00792FBA" w:rsidRDefault="00557A09" w:rsidP="003156B7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[Gläubiger-Identifikationsnummer (CI/</w:t>
            </w:r>
            <w:proofErr w:type="spellStart"/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Creditor</w:t>
            </w:r>
            <w:proofErr w:type="spellEnd"/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Identifier)]</w:t>
            </w:r>
            <w:r w:rsidRPr="00C70F4A">
              <w:rPr>
                <w:rFonts w:ascii="Times New Roman" w:eastAsia="Times New Roman" w:hAnsi="Times New Roman" w:cs="Times New Roman"/>
                <w:sz w:val="12"/>
                <w:szCs w:val="12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DE84ZZZ00000128922</w:t>
            </w:r>
          </w:p>
        </w:tc>
        <w:tc>
          <w:tcPr>
            <w:tcW w:w="4605" w:type="dxa"/>
          </w:tcPr>
          <w:p w:rsidR="00557A09" w:rsidRDefault="00557A09" w:rsidP="003156B7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[Mandatsreferenz]</w:t>
            </w:r>
          </w:p>
          <w:p w:rsidR="00557A09" w:rsidRPr="00792FBA" w:rsidRDefault="00557A09" w:rsidP="003156B7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wird Ihnen mitgeteilt</w:t>
            </w:r>
          </w:p>
        </w:tc>
      </w:tr>
    </w:tbl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Pr="00792FBA" w:rsidRDefault="00557A09" w:rsidP="00557A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SEPA-Basis-Lastschriftmandat</w:t>
      </w: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Pr="00792FBA" w:rsidRDefault="00557A09" w:rsidP="00557A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C70F4A">
        <w:rPr>
          <w:rFonts w:ascii="Arial" w:eastAsia="Times New Roman" w:hAnsi="Arial" w:cs="Arial"/>
          <w:sz w:val="16"/>
          <w:szCs w:val="16"/>
          <w:lang w:eastAsia="de-DE"/>
        </w:rPr>
        <w:t>Ich/Wir ermächtige(n)</w:t>
      </w: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57A09" w:rsidTr="003156B7">
        <w:tc>
          <w:tcPr>
            <w:tcW w:w="9210" w:type="dxa"/>
          </w:tcPr>
          <w:p w:rsidR="00557A09" w:rsidRDefault="00557A09" w:rsidP="003156B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[Name des Zahlungsempfängers]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Fliedners LAFIM-Diakonie gemeinnützige GmbH</w:t>
            </w:r>
          </w:p>
        </w:tc>
      </w:tr>
    </w:tbl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Pr="0072757E" w:rsidRDefault="00557A09" w:rsidP="00557A0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Zahlungen von meinem/unserem Konto mittels Lastschrift einzuziehen. Zugleich weise(n) ich/wir mein/unser Kreditinstitut an, die von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57A09" w:rsidTr="003156B7">
        <w:tc>
          <w:tcPr>
            <w:tcW w:w="9210" w:type="dxa"/>
          </w:tcPr>
          <w:p w:rsidR="00557A09" w:rsidRDefault="00557A09" w:rsidP="003156B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[Name des Zahlungsempfängers]</w:t>
            </w:r>
            <w:r w:rsidRPr="00C70F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C70F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Fliedners LAFIM-Diakonie gemeinnützige GmbH</w:t>
            </w:r>
          </w:p>
        </w:tc>
      </w:tr>
    </w:tbl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Pr="0072757E" w:rsidRDefault="00557A09" w:rsidP="00557A0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auf mein/unser Konto gezogenen Lastschriften einzulösen.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Hinweis: Ich kann/Wir können innerhalb von acht Wochen, beginnend mit dem Belastungsdatum, die Erstattung des belasteten Betrags verlangen. Es</w:t>
      </w:r>
      <w:r w:rsidRPr="0072757E">
        <w:rPr>
          <w:rFonts w:ascii="Arial" w:eastAsia="Times New Roman" w:hAnsi="Arial" w:cs="Arial"/>
          <w:sz w:val="14"/>
          <w:szCs w:val="14"/>
          <w:lang w:eastAsia="de-DE"/>
        </w:rPr>
        <w:t xml:space="preserve"> </w:t>
      </w:r>
      <w:r w:rsidRPr="00C70F4A">
        <w:rPr>
          <w:rFonts w:ascii="Arial" w:eastAsia="Times New Roman" w:hAnsi="Arial" w:cs="Arial"/>
          <w:sz w:val="14"/>
          <w:szCs w:val="14"/>
          <w:lang w:eastAsia="de-DE"/>
        </w:rPr>
        <w:t>gelten dabei die mit meinem/unserem Kreditinstitut vereinbarten Bedingungen.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57A09" w:rsidTr="003156B7">
        <w:tc>
          <w:tcPr>
            <w:tcW w:w="9210" w:type="dxa"/>
          </w:tcPr>
          <w:p w:rsidR="00557A09" w:rsidRDefault="00557A09" w:rsidP="003156B7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72757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[Kontoinhaber /Zahlungspflichtiger (Vorname, Name, Straße, Hausnummer, PLZ, Ort)]</w:t>
            </w:r>
          </w:p>
          <w:p w:rsidR="00557A09" w:rsidRDefault="00557A09" w:rsidP="003156B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57A09" w:rsidTr="003156B7">
        <w:tc>
          <w:tcPr>
            <w:tcW w:w="9210" w:type="dxa"/>
          </w:tcPr>
          <w:p w:rsidR="00557A09" w:rsidRDefault="00557A09" w:rsidP="003156B7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72757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[K</w:t>
            </w: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reditinstitut</w:t>
            </w:r>
            <w:r w:rsidRPr="0072757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]</w:t>
            </w:r>
          </w:p>
          <w:p w:rsidR="00557A09" w:rsidRDefault="00557A09" w:rsidP="003156B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557A09" w:rsidRDefault="00557A09" w:rsidP="00557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57A09" w:rsidRDefault="00557A09" w:rsidP="00557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57A09" w:rsidTr="003156B7">
        <w:tc>
          <w:tcPr>
            <w:tcW w:w="4677" w:type="dxa"/>
          </w:tcPr>
          <w:p w:rsidR="00557A09" w:rsidRDefault="00557A09" w:rsidP="003156B7">
            <w:pPr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[BIC1]</w:t>
            </w:r>
          </w:p>
          <w:p w:rsidR="00557A09" w:rsidRPr="0072757E" w:rsidRDefault="00557A09" w:rsidP="00315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77" w:type="dxa"/>
          </w:tcPr>
          <w:p w:rsidR="00557A09" w:rsidRPr="0072757E" w:rsidRDefault="00557A09" w:rsidP="00315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70F4A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[IBAN]</w:t>
            </w:r>
            <w:r w:rsidRPr="00C70F4A">
              <w:rPr>
                <w:rFonts w:ascii="Times New Roman" w:eastAsia="Times New Roman" w:hAnsi="Times New Roman" w:cs="Times New Roman"/>
                <w:sz w:val="12"/>
                <w:szCs w:val="12"/>
                <w:lang w:eastAsia="de-DE"/>
              </w:rPr>
              <w:br/>
            </w:r>
          </w:p>
        </w:tc>
      </w:tr>
    </w:tbl>
    <w:p w:rsidR="00557A09" w:rsidRDefault="00557A09" w:rsidP="00557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1 Hinweis: Ab 01.02.2014 kann die Angabe des BIC entfallen, wenn die IBAN mit DE beginnt.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p w:rsidR="00557A09" w:rsidRPr="0072757E" w:rsidRDefault="00557A09" w:rsidP="00557A0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:rsidR="00557A09" w:rsidRPr="0072757E" w:rsidRDefault="00557A09" w:rsidP="00557A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Vorankündigung für bevorstehende Lastschrifteinzüge</w:t>
      </w:r>
      <w:r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557A09" w:rsidRPr="0072757E" w:rsidRDefault="00557A09" w:rsidP="00557A0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Einen bevorstehenden Lastschrifteinzug aus dem oben genannten SEPA-Lastschriftmandat werden wir mit einer Frist von mindestens</w:t>
      </w:r>
      <w:r w:rsidRPr="0072757E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 </w:t>
      </w:r>
      <w:r w:rsidRPr="00C70F4A">
        <w:rPr>
          <w:rFonts w:ascii="Arial" w:eastAsia="Times New Roman" w:hAnsi="Arial" w:cs="Arial"/>
          <w:sz w:val="14"/>
          <w:szCs w:val="14"/>
          <w:lang w:eastAsia="de-DE"/>
        </w:rPr>
        <w:t>einem Tag vor Fälligkeit des Einzugs vorankündigen.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sz w:val="14"/>
          <w:szCs w:val="14"/>
          <w:lang w:eastAsia="de-DE"/>
        </w:rPr>
        <w:t>Mit der Vorankündigung innerhalb der genannten Frist bin ich/sind wir einverstanden.</w:t>
      </w:r>
      <w:r w:rsidRPr="00C70F4A">
        <w:rPr>
          <w:rFonts w:ascii="Times New Roman" w:eastAsia="Times New Roman" w:hAnsi="Times New Roman" w:cs="Times New Roman"/>
          <w:sz w:val="14"/>
          <w:szCs w:val="1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57A09" w:rsidTr="003156B7">
        <w:trPr>
          <w:trHeight w:val="1194"/>
        </w:trPr>
        <w:tc>
          <w:tcPr>
            <w:tcW w:w="4677" w:type="dxa"/>
          </w:tcPr>
          <w:p w:rsidR="00557A09" w:rsidRPr="0072757E" w:rsidRDefault="00557A09" w:rsidP="00315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2757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[Ort, Datum]</w:t>
            </w:r>
          </w:p>
        </w:tc>
        <w:tc>
          <w:tcPr>
            <w:tcW w:w="4677" w:type="dxa"/>
          </w:tcPr>
          <w:p w:rsidR="00557A09" w:rsidRPr="0072757E" w:rsidRDefault="00557A09" w:rsidP="00315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2757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Unterschrift (Zahlungspflichtiger)</w:t>
            </w:r>
            <w:r w:rsidRPr="00C70F4A">
              <w:rPr>
                <w:rFonts w:ascii="Times New Roman" w:eastAsia="Times New Roman" w:hAnsi="Times New Roman" w:cs="Times New Roman"/>
                <w:sz w:val="12"/>
                <w:szCs w:val="12"/>
                <w:lang w:eastAsia="de-DE"/>
              </w:rPr>
              <w:br/>
            </w:r>
          </w:p>
        </w:tc>
      </w:tr>
    </w:tbl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Default="00557A09" w:rsidP="00557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57A09" w:rsidRPr="00C70F4A" w:rsidRDefault="00557A09" w:rsidP="00557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Ausfertigung für den Zahlungspf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lichti</w:t>
      </w:r>
      <w:r w:rsidRPr="00C70F4A">
        <w:rPr>
          <w:rFonts w:ascii="Arial" w:eastAsia="Times New Roman" w:hAnsi="Arial" w:cs="Arial"/>
          <w:b/>
          <w:sz w:val="20"/>
          <w:szCs w:val="20"/>
          <w:lang w:eastAsia="de-DE"/>
        </w:rPr>
        <w:t>ge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n</w:t>
      </w:r>
      <w:r w:rsidRPr="00C70F4A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sectPr w:rsidR="00557A09" w:rsidRPr="00C70F4A" w:rsidSect="0072757E">
      <w:headerReference w:type="default" r:id="rId8"/>
      <w:footerReference w:type="default" r:id="rId9"/>
      <w:pgSz w:w="11906" w:h="16838" w:code="9"/>
      <w:pgMar w:top="1418" w:right="1274" w:bottom="709" w:left="1418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BC" w:rsidRDefault="00AB1DBC" w:rsidP="00C70F4A">
      <w:pPr>
        <w:spacing w:after="0" w:line="240" w:lineRule="auto"/>
      </w:pPr>
      <w:r>
        <w:separator/>
      </w:r>
    </w:p>
  </w:endnote>
  <w:endnote w:type="continuationSeparator" w:id="0">
    <w:p w:rsidR="00AB1DBC" w:rsidRDefault="00AB1DBC" w:rsidP="00C7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0"/>
    </w:tblGrid>
    <w:tr w:rsidR="00C70F4A" w:rsidTr="00C70F4A">
      <w:tc>
        <w:tcPr>
          <w:tcW w:w="9210" w:type="dxa"/>
        </w:tcPr>
        <w:p w:rsidR="00C70F4A" w:rsidRPr="00C70F4A" w:rsidRDefault="00C70F4A" w:rsidP="00C70F4A">
          <w:pPr>
            <w:pStyle w:val="Fuzeile"/>
            <w:jc w:val="center"/>
            <w:rPr>
              <w:sz w:val="18"/>
              <w:szCs w:val="18"/>
            </w:rPr>
          </w:pPr>
          <w:r w:rsidRPr="00C70F4A">
            <w:rPr>
              <w:sz w:val="18"/>
              <w:szCs w:val="18"/>
            </w:rPr>
            <w:fldChar w:fldCharType="begin"/>
          </w:r>
          <w:r w:rsidRPr="00C70F4A">
            <w:rPr>
              <w:sz w:val="18"/>
              <w:szCs w:val="18"/>
            </w:rPr>
            <w:instrText>PAGE   \* MERGEFORMAT</w:instrText>
          </w:r>
          <w:r w:rsidRPr="00C70F4A">
            <w:rPr>
              <w:sz w:val="18"/>
              <w:szCs w:val="18"/>
            </w:rPr>
            <w:fldChar w:fldCharType="separate"/>
          </w:r>
          <w:r w:rsidR="00B37FD3">
            <w:rPr>
              <w:noProof/>
              <w:sz w:val="18"/>
              <w:szCs w:val="18"/>
            </w:rPr>
            <w:t>1</w:t>
          </w:r>
          <w:r w:rsidRPr="00C70F4A">
            <w:rPr>
              <w:sz w:val="18"/>
              <w:szCs w:val="18"/>
            </w:rPr>
            <w:fldChar w:fldCharType="end"/>
          </w:r>
        </w:p>
      </w:tc>
    </w:tr>
  </w:tbl>
  <w:p w:rsidR="00C70F4A" w:rsidRDefault="00C70F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BC" w:rsidRDefault="00AB1DBC" w:rsidP="00C70F4A">
      <w:pPr>
        <w:spacing w:after="0" w:line="240" w:lineRule="auto"/>
      </w:pPr>
      <w:r>
        <w:separator/>
      </w:r>
    </w:p>
  </w:footnote>
  <w:footnote w:type="continuationSeparator" w:id="0">
    <w:p w:rsidR="00AB1DBC" w:rsidRDefault="00AB1DBC" w:rsidP="00C7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51" w:rsidRDefault="00BB2D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375BCE3" wp14:editId="06DC56BD">
          <wp:simplePos x="0" y="0"/>
          <wp:positionH relativeFrom="column">
            <wp:posOffset>3845026</wp:posOffset>
          </wp:positionH>
          <wp:positionV relativeFrom="paragraph">
            <wp:posOffset>-199492</wp:posOffset>
          </wp:positionV>
          <wp:extent cx="1915200" cy="5904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4A"/>
    <w:rsid w:val="00137B41"/>
    <w:rsid w:val="00391C39"/>
    <w:rsid w:val="00557A09"/>
    <w:rsid w:val="005E191B"/>
    <w:rsid w:val="0072757E"/>
    <w:rsid w:val="00792FBA"/>
    <w:rsid w:val="007E3D46"/>
    <w:rsid w:val="00807134"/>
    <w:rsid w:val="0085091B"/>
    <w:rsid w:val="00A278E9"/>
    <w:rsid w:val="00A54506"/>
    <w:rsid w:val="00AB1DBC"/>
    <w:rsid w:val="00AE203D"/>
    <w:rsid w:val="00AF3F11"/>
    <w:rsid w:val="00B37FD3"/>
    <w:rsid w:val="00BB2D51"/>
    <w:rsid w:val="00C648DD"/>
    <w:rsid w:val="00C70F4A"/>
    <w:rsid w:val="00F262AB"/>
    <w:rsid w:val="00F37D41"/>
    <w:rsid w:val="00F56C2C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F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0F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F4A"/>
  </w:style>
  <w:style w:type="paragraph" w:styleId="Fuzeile">
    <w:name w:val="footer"/>
    <w:basedOn w:val="Standard"/>
    <w:link w:val="FuzeileZchn"/>
    <w:uiPriority w:val="99"/>
    <w:unhideWhenUsed/>
    <w:rsid w:val="00C7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F4A"/>
  </w:style>
  <w:style w:type="table" w:styleId="Tabellenraster">
    <w:name w:val="Table Grid"/>
    <w:basedOn w:val="NormaleTabelle"/>
    <w:uiPriority w:val="59"/>
    <w:rsid w:val="00C7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191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F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0F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F4A"/>
  </w:style>
  <w:style w:type="paragraph" w:styleId="Fuzeile">
    <w:name w:val="footer"/>
    <w:basedOn w:val="Standard"/>
    <w:link w:val="FuzeileZchn"/>
    <w:uiPriority w:val="99"/>
    <w:unhideWhenUsed/>
    <w:rsid w:val="00C7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F4A"/>
  </w:style>
  <w:style w:type="table" w:styleId="Tabellenraster">
    <w:name w:val="Table Grid"/>
    <w:basedOn w:val="NormaleTabelle"/>
    <w:uiPriority w:val="59"/>
    <w:rsid w:val="00C7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191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order-de0043.km.sanalogic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11235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bit-Vorlage</dc:creator>
  <cp:lastModifiedBy>bit-Vorlage</cp:lastModifiedBy>
  <cp:revision>9</cp:revision>
  <cp:lastPrinted>2022-12-08T07:14:00Z</cp:lastPrinted>
  <dcterms:created xsi:type="dcterms:W3CDTF">2022-12-08T06:05:00Z</dcterms:created>
  <dcterms:modified xsi:type="dcterms:W3CDTF">2022-12-08T07:42:00Z</dcterms:modified>
</cp:coreProperties>
</file>